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0B25" w14:textId="77777777" w:rsidR="00AB04D3" w:rsidRPr="00AB04D3" w:rsidRDefault="00AB04D3" w:rsidP="00AB04D3">
      <w:pPr>
        <w:jc w:val="center"/>
        <w:rPr>
          <w:rFonts w:ascii="Times New Roman" w:hAnsi="Times New Roman" w:cs="Times New Roman"/>
          <w:b/>
          <w:bCs/>
        </w:rPr>
      </w:pPr>
      <w:r w:rsidRPr="00AB04D3">
        <w:rPr>
          <w:rFonts w:ascii="Times New Roman" w:hAnsi="Times New Roman" w:cs="Times New Roman"/>
          <w:b/>
          <w:bCs/>
        </w:rPr>
        <w:t>2025 August Library Newsletter</w:t>
      </w:r>
    </w:p>
    <w:p w14:paraId="661B6AA6" w14:textId="77777777" w:rsidR="00AB04D3" w:rsidRPr="00AB04D3" w:rsidRDefault="00AB04D3" w:rsidP="00AB04D3">
      <w:pPr>
        <w:rPr>
          <w:rFonts w:ascii="Times New Roman" w:hAnsi="Times New Roman" w:cs="Times New Roman"/>
        </w:rPr>
      </w:pPr>
    </w:p>
    <w:p w14:paraId="11789A1D" w14:textId="029F7895" w:rsidR="00AB04D3" w:rsidRPr="00AB04D3" w:rsidRDefault="00AB04D3" w:rsidP="00AB04D3">
      <w:pPr>
        <w:jc w:val="both"/>
        <w:rPr>
          <w:rFonts w:ascii="Times New Roman" w:hAnsi="Times New Roman" w:cs="Times New Roman"/>
        </w:rPr>
      </w:pPr>
      <w:proofErr w:type="gramStart"/>
      <w:r w:rsidRPr="00AB04D3">
        <w:rPr>
          <w:rFonts w:ascii="Times New Roman" w:hAnsi="Times New Roman" w:cs="Times New Roman"/>
        </w:rPr>
        <w:t>( 1</w:t>
      </w:r>
      <w:proofErr w:type="gramEnd"/>
      <w:r w:rsidRPr="00AB04D3">
        <w:rPr>
          <w:rFonts w:ascii="Times New Roman" w:hAnsi="Times New Roman" w:cs="Times New Roman"/>
        </w:rPr>
        <w:t xml:space="preserve"> </w:t>
      </w:r>
      <w:proofErr w:type="gramStart"/>
      <w:r w:rsidRPr="00AB04D3">
        <w:rPr>
          <w:rFonts w:ascii="Times New Roman" w:hAnsi="Times New Roman" w:cs="Times New Roman"/>
        </w:rPr>
        <w:t>)  If</w:t>
      </w:r>
      <w:proofErr w:type="gramEnd"/>
      <w:r w:rsidRPr="00AB04D3">
        <w:rPr>
          <w:rFonts w:ascii="Times New Roman" w:hAnsi="Times New Roman" w:cs="Times New Roman"/>
        </w:rPr>
        <w:t xml:space="preserve"> you are looking to watch an exciting </w:t>
      </w:r>
      <w:r w:rsidRPr="00AB04D3">
        <w:rPr>
          <w:rFonts w:ascii="Times New Roman" w:hAnsi="Times New Roman" w:cs="Times New Roman"/>
        </w:rPr>
        <w:t>match</w:t>
      </w:r>
      <w:r w:rsidRPr="00AB04D3">
        <w:rPr>
          <w:rFonts w:ascii="Times New Roman" w:hAnsi="Times New Roman" w:cs="Times New Roman"/>
        </w:rPr>
        <w:t>, don't miss the 2025 Golden Nugget Singles which is in the 37th year of this prestigious Australian tournament. Th</w:t>
      </w:r>
      <w:r>
        <w:rPr>
          <w:rFonts w:ascii="Times New Roman" w:hAnsi="Times New Roman" w:cs="Times New Roman"/>
        </w:rPr>
        <w:t>e</w:t>
      </w:r>
      <w:r w:rsidRPr="00AB04D3">
        <w:rPr>
          <w:rFonts w:ascii="Times New Roman" w:hAnsi="Times New Roman" w:cs="Times New Roman"/>
        </w:rPr>
        <w:t xml:space="preserve"> nail-biting final was between international champion Aaron Teys and Jack McShane.</w:t>
      </w:r>
    </w:p>
    <w:p w14:paraId="7D40E2B4" w14:textId="187F52A7" w:rsidR="00AB04D3" w:rsidRPr="00AB04D3" w:rsidRDefault="00AB04D3" w:rsidP="00AB04D3">
      <w:pPr>
        <w:jc w:val="both"/>
        <w:rPr>
          <w:rFonts w:ascii="Times New Roman" w:hAnsi="Times New Roman" w:cs="Times New Roman"/>
        </w:rPr>
      </w:pPr>
      <w:r w:rsidRPr="00AB04D3">
        <w:rPr>
          <w:rFonts w:ascii="Times New Roman" w:hAnsi="Times New Roman" w:cs="Times New Roman"/>
        </w:rPr>
        <w:t>Jack McShane, 20 years old, is the youngest player in this star-studded men's field. He is the only one on debut, and the only player unbeaten after seven tough matches, including 2 wins over Teys. After the game, Teys couldn't help but mention that McShane was "an incredible talent". Please enjoy</w:t>
      </w:r>
      <w:r w:rsidRPr="00AB04D3">
        <w:rPr>
          <w:rFonts w:ascii="Times New Roman" w:hAnsi="Times New Roman" w:cs="Times New Roman"/>
        </w:rPr>
        <w:t xml:space="preserve">:  </w:t>
      </w:r>
      <w:hyperlink r:id="rId4" w:tgtFrame="_blank" w:history="1">
        <w:r w:rsidRPr="00AB04D3">
          <w:rPr>
            <w:rStyle w:val="Hyperlink"/>
            <w:rFonts w:ascii="Times New Roman" w:hAnsi="Times New Roman" w:cs="Times New Roman"/>
          </w:rPr>
          <w:t>youtube.com/</w:t>
        </w:r>
        <w:proofErr w:type="spellStart"/>
        <w:r w:rsidRPr="00AB04D3">
          <w:rPr>
            <w:rStyle w:val="Hyperlink"/>
            <w:rFonts w:ascii="Times New Roman" w:hAnsi="Times New Roman" w:cs="Times New Roman"/>
          </w:rPr>
          <w:t>watch?v</w:t>
        </w:r>
        <w:proofErr w:type="spellEnd"/>
        <w:r w:rsidRPr="00AB04D3">
          <w:rPr>
            <w:rStyle w:val="Hyperlink"/>
            <w:rFonts w:ascii="Times New Roman" w:hAnsi="Times New Roman" w:cs="Times New Roman"/>
          </w:rPr>
          <w:t>=DU8d1vv8HqA</w:t>
        </w:r>
      </w:hyperlink>
    </w:p>
    <w:p w14:paraId="3D462068" w14:textId="2814A145" w:rsidR="00AB04D3" w:rsidRPr="00AB04D3" w:rsidRDefault="00AB04D3" w:rsidP="00AB04D3">
      <w:pPr>
        <w:jc w:val="both"/>
        <w:rPr>
          <w:rFonts w:ascii="Times New Roman" w:hAnsi="Times New Roman" w:cs="Times New Roman"/>
        </w:rPr>
      </w:pPr>
      <w:r w:rsidRPr="00AB04D3">
        <w:rPr>
          <w:rFonts w:ascii="Times New Roman" w:hAnsi="Times New Roman" w:cs="Times New Roman"/>
        </w:rPr>
        <w:t xml:space="preserve">I'd also like to mention that the Junior Golden Nugget champion was won by </w:t>
      </w:r>
      <w:proofErr w:type="spellStart"/>
      <w:r w:rsidRPr="00AB04D3">
        <w:rPr>
          <w:rFonts w:ascii="Times New Roman" w:hAnsi="Times New Roman" w:cs="Times New Roman"/>
        </w:rPr>
        <w:t>Biania</w:t>
      </w:r>
      <w:proofErr w:type="spellEnd"/>
      <w:r w:rsidRPr="00AB04D3">
        <w:rPr>
          <w:rFonts w:ascii="Times New Roman" w:hAnsi="Times New Roman" w:cs="Times New Roman"/>
        </w:rPr>
        <w:t xml:space="preserve"> Szeto from Hong Kong. She was one of four Hong Kong players and the only player unbeaten through 6 games.</w:t>
      </w:r>
    </w:p>
    <w:p w14:paraId="4B74F25F" w14:textId="28EC95B2" w:rsidR="00AB04D3" w:rsidRPr="00AB04D3" w:rsidRDefault="00AB04D3" w:rsidP="00AB04D3">
      <w:pPr>
        <w:jc w:val="both"/>
        <w:rPr>
          <w:rFonts w:ascii="Times New Roman" w:hAnsi="Times New Roman" w:cs="Times New Roman"/>
        </w:rPr>
      </w:pPr>
      <w:proofErr w:type="gramStart"/>
      <w:r w:rsidRPr="00AB04D3">
        <w:rPr>
          <w:rFonts w:ascii="Times New Roman" w:hAnsi="Times New Roman" w:cs="Times New Roman"/>
        </w:rPr>
        <w:t>( 2</w:t>
      </w:r>
      <w:proofErr w:type="gramEnd"/>
      <w:r w:rsidRPr="00AB04D3">
        <w:rPr>
          <w:rFonts w:ascii="Times New Roman" w:hAnsi="Times New Roman" w:cs="Times New Roman"/>
        </w:rPr>
        <w:t xml:space="preserve"> </w:t>
      </w:r>
      <w:proofErr w:type="gramStart"/>
      <w:r w:rsidRPr="00AB04D3">
        <w:rPr>
          <w:rFonts w:ascii="Times New Roman" w:hAnsi="Times New Roman" w:cs="Times New Roman"/>
        </w:rPr>
        <w:t>)  Another</w:t>
      </w:r>
      <w:proofErr w:type="gramEnd"/>
      <w:r w:rsidRPr="00AB04D3">
        <w:rPr>
          <w:rFonts w:ascii="Times New Roman" w:hAnsi="Times New Roman" w:cs="Times New Roman"/>
        </w:rPr>
        <w:t xml:space="preserve"> high quality bowling event in Australia is the Indoor Open Championships. </w:t>
      </w:r>
      <w:r w:rsidRPr="00AB04D3">
        <w:rPr>
          <w:rFonts w:ascii="Times New Roman" w:hAnsi="Times New Roman" w:cs="Times New Roman"/>
        </w:rPr>
        <w:t xml:space="preserve"> </w:t>
      </w:r>
      <w:r w:rsidRPr="00AB04D3">
        <w:rPr>
          <w:rFonts w:ascii="Times New Roman" w:hAnsi="Times New Roman" w:cs="Times New Roman"/>
        </w:rPr>
        <w:t xml:space="preserve">For the women's singles, Kelsey Cottrell succeeded </w:t>
      </w:r>
      <w:r w:rsidRPr="00AB04D3">
        <w:rPr>
          <w:rFonts w:ascii="Times New Roman" w:hAnsi="Times New Roman" w:cs="Times New Roman"/>
        </w:rPr>
        <w:t>in</w:t>
      </w:r>
      <w:r w:rsidRPr="00AB04D3">
        <w:rPr>
          <w:rFonts w:ascii="Times New Roman" w:hAnsi="Times New Roman" w:cs="Times New Roman"/>
        </w:rPr>
        <w:t xml:space="preserve"> defend</w:t>
      </w:r>
      <w:r w:rsidRPr="00AB04D3">
        <w:rPr>
          <w:rFonts w:ascii="Times New Roman" w:hAnsi="Times New Roman" w:cs="Times New Roman"/>
        </w:rPr>
        <w:t xml:space="preserve">ing </w:t>
      </w:r>
      <w:proofErr w:type="gramStart"/>
      <w:r w:rsidRPr="00AB04D3">
        <w:rPr>
          <w:rFonts w:ascii="Times New Roman" w:hAnsi="Times New Roman" w:cs="Times New Roman"/>
        </w:rPr>
        <w:t xml:space="preserve">her </w:t>
      </w:r>
      <w:r w:rsidRPr="00AB04D3">
        <w:rPr>
          <w:rFonts w:ascii="Times New Roman" w:hAnsi="Times New Roman" w:cs="Times New Roman"/>
        </w:rPr>
        <w:t xml:space="preserve"> title</w:t>
      </w:r>
      <w:proofErr w:type="gramEnd"/>
      <w:r w:rsidRPr="00AB04D3">
        <w:rPr>
          <w:rFonts w:ascii="Times New Roman" w:hAnsi="Times New Roman" w:cs="Times New Roman"/>
        </w:rPr>
        <w:t>. For the men's singles, last year's winner Jack McShane made his way to the final as expected. This time, he faced a very tough opponent</w:t>
      </w:r>
      <w:r w:rsidRPr="00AB04D3">
        <w:rPr>
          <w:rFonts w:ascii="Times New Roman" w:hAnsi="Times New Roman" w:cs="Times New Roman"/>
        </w:rPr>
        <w:t>,</w:t>
      </w:r>
      <w:r w:rsidRPr="00AB04D3">
        <w:rPr>
          <w:rFonts w:ascii="Times New Roman" w:hAnsi="Times New Roman" w:cs="Times New Roman"/>
        </w:rPr>
        <w:t xml:space="preserve"> Corey Wedlock. McShane was as good as usual, but Wedlock was on fire, playing incredible drawing and conversion shots all through the game.  McShane held his nerve and fought back to win the second set. He was not short of the fighting spirit even in the 3rd end of the tie-breaker and nearly performed a miracle</w:t>
      </w:r>
      <w:r w:rsidRPr="00AB04D3">
        <w:rPr>
          <w:rFonts w:ascii="Times New Roman" w:hAnsi="Times New Roman" w:cs="Times New Roman"/>
        </w:rPr>
        <w:t xml:space="preserve">: </w:t>
      </w:r>
      <w:hyperlink r:id="rId5" w:tgtFrame="_blank" w:history="1">
        <w:r w:rsidRPr="00AB04D3">
          <w:rPr>
            <w:rStyle w:val="Hyperlink"/>
            <w:rFonts w:ascii="Times New Roman" w:hAnsi="Times New Roman" w:cs="Times New Roman"/>
          </w:rPr>
          <w:t>youtube.com/</w:t>
        </w:r>
        <w:proofErr w:type="spellStart"/>
        <w:r w:rsidRPr="00AB04D3">
          <w:rPr>
            <w:rStyle w:val="Hyperlink"/>
            <w:rFonts w:ascii="Times New Roman" w:hAnsi="Times New Roman" w:cs="Times New Roman"/>
          </w:rPr>
          <w:t>watch?v</w:t>
        </w:r>
        <w:proofErr w:type="spellEnd"/>
        <w:r w:rsidRPr="00AB04D3">
          <w:rPr>
            <w:rStyle w:val="Hyperlink"/>
            <w:rFonts w:ascii="Times New Roman" w:hAnsi="Times New Roman" w:cs="Times New Roman"/>
          </w:rPr>
          <w:t>=LMJLDjuMPe8</w:t>
        </w:r>
      </w:hyperlink>
    </w:p>
    <w:p w14:paraId="41AA033D" w14:textId="44257140" w:rsidR="00AB04D3" w:rsidRPr="00AB04D3" w:rsidRDefault="00AB04D3" w:rsidP="00AB04D3">
      <w:pPr>
        <w:jc w:val="both"/>
        <w:rPr>
          <w:rFonts w:ascii="Times New Roman" w:hAnsi="Times New Roman" w:cs="Times New Roman"/>
        </w:rPr>
      </w:pPr>
      <w:proofErr w:type="gramStart"/>
      <w:r w:rsidRPr="00AB04D3">
        <w:rPr>
          <w:rFonts w:ascii="Times New Roman" w:hAnsi="Times New Roman" w:cs="Times New Roman"/>
        </w:rPr>
        <w:t>( 3</w:t>
      </w:r>
      <w:proofErr w:type="gramEnd"/>
      <w:r w:rsidRPr="00AB04D3">
        <w:rPr>
          <w:rFonts w:ascii="Times New Roman" w:hAnsi="Times New Roman" w:cs="Times New Roman"/>
        </w:rPr>
        <w:t xml:space="preserve"> </w:t>
      </w:r>
      <w:proofErr w:type="gramStart"/>
      <w:r w:rsidRPr="00AB04D3">
        <w:rPr>
          <w:rFonts w:ascii="Times New Roman" w:hAnsi="Times New Roman" w:cs="Times New Roman"/>
        </w:rPr>
        <w:t>)  I</w:t>
      </w:r>
      <w:proofErr w:type="gramEnd"/>
      <w:r w:rsidRPr="00AB04D3">
        <w:rPr>
          <w:rFonts w:ascii="Times New Roman" w:hAnsi="Times New Roman" w:cs="Times New Roman"/>
        </w:rPr>
        <w:t xml:space="preserve"> hope you enjoy watching this talented young player Jack McShane's performance. I think he is a model of what I consider to be a good bowling style. There is no doubt that we admire top players like Aron Sherriff or Ryan Bester</w:t>
      </w:r>
      <w:r w:rsidRPr="00AB04D3">
        <w:rPr>
          <w:rFonts w:ascii="Times New Roman" w:hAnsi="Times New Roman" w:cs="Times New Roman"/>
        </w:rPr>
        <w:t xml:space="preserve">, but </w:t>
      </w:r>
      <w:r w:rsidRPr="00AB04D3">
        <w:rPr>
          <w:rFonts w:ascii="Times New Roman" w:hAnsi="Times New Roman" w:cs="Times New Roman"/>
        </w:rPr>
        <w:t xml:space="preserve">we can't </w:t>
      </w:r>
      <w:r w:rsidRPr="00AB04D3">
        <w:rPr>
          <w:rFonts w:ascii="Times New Roman" w:hAnsi="Times New Roman" w:cs="Times New Roman"/>
        </w:rPr>
        <w:t xml:space="preserve">really </w:t>
      </w:r>
      <w:r w:rsidRPr="00AB04D3">
        <w:rPr>
          <w:rFonts w:ascii="Times New Roman" w:hAnsi="Times New Roman" w:cs="Times New Roman"/>
        </w:rPr>
        <w:t>learn from them as they are naturals and sometimes play with instinct. </w:t>
      </w:r>
      <w:r w:rsidRPr="00AB04D3">
        <w:rPr>
          <w:rFonts w:ascii="Times New Roman" w:hAnsi="Times New Roman" w:cs="Times New Roman"/>
        </w:rPr>
        <w:t xml:space="preserve"> </w:t>
      </w:r>
      <w:r w:rsidRPr="00AB04D3">
        <w:rPr>
          <w:rFonts w:ascii="Times New Roman" w:hAnsi="Times New Roman" w:cs="Times New Roman"/>
        </w:rPr>
        <w:t>McShane shows us the proper way of consistent delivery with concentration and focus. In his mind, every bowl counts. He has a good calculation of the line and weight of every delivery and knows exactly what he wants to do. </w:t>
      </w:r>
    </w:p>
    <w:p w14:paraId="0371C9B2" w14:textId="0FFAB233" w:rsidR="00AB04D3" w:rsidRPr="00AB04D3" w:rsidRDefault="00AB04D3" w:rsidP="00AB04D3">
      <w:pPr>
        <w:jc w:val="both"/>
        <w:rPr>
          <w:rFonts w:ascii="Times New Roman" w:hAnsi="Times New Roman" w:cs="Times New Roman"/>
        </w:rPr>
      </w:pPr>
      <w:r w:rsidRPr="00AB04D3">
        <w:rPr>
          <w:rFonts w:ascii="Times New Roman" w:hAnsi="Times New Roman" w:cs="Times New Roman"/>
        </w:rPr>
        <w:t xml:space="preserve">I highly recommend this bowling video to you. This is the 2025 men's major club singles final between Jack McShane and Cody Packer at Club </w:t>
      </w:r>
      <w:proofErr w:type="spellStart"/>
      <w:r w:rsidRPr="00AB04D3">
        <w:rPr>
          <w:rFonts w:ascii="Times New Roman" w:hAnsi="Times New Roman" w:cs="Times New Roman"/>
        </w:rPr>
        <w:t>Merrylands</w:t>
      </w:r>
      <w:proofErr w:type="spellEnd"/>
      <w:r w:rsidRPr="00AB04D3">
        <w:rPr>
          <w:rFonts w:ascii="Times New Roman" w:hAnsi="Times New Roman" w:cs="Times New Roman"/>
        </w:rPr>
        <w:t>.</w:t>
      </w:r>
      <w:r w:rsidRPr="00AB04D3">
        <w:rPr>
          <w:rFonts w:ascii="Times New Roman" w:hAnsi="Times New Roman" w:cs="Times New Roman"/>
        </w:rPr>
        <w:t xml:space="preserve">  </w:t>
      </w:r>
      <w:r w:rsidRPr="00AB04D3">
        <w:rPr>
          <w:rFonts w:ascii="Times New Roman" w:hAnsi="Times New Roman" w:cs="Times New Roman"/>
        </w:rPr>
        <w:t>After adjusting the camera and sound quality in the first few ends, this turned out to be a good video to watch.</w:t>
      </w:r>
    </w:p>
    <w:p w14:paraId="693DB404" w14:textId="0B1342F6" w:rsidR="00AB04D3" w:rsidRPr="00AB04D3" w:rsidRDefault="00AB04D3" w:rsidP="00AB04D3">
      <w:pPr>
        <w:jc w:val="both"/>
        <w:rPr>
          <w:rFonts w:ascii="Times New Roman" w:hAnsi="Times New Roman" w:cs="Times New Roman"/>
        </w:rPr>
      </w:pPr>
      <w:r w:rsidRPr="00AB04D3">
        <w:rPr>
          <w:rFonts w:ascii="Times New Roman" w:hAnsi="Times New Roman" w:cs="Times New Roman"/>
        </w:rPr>
        <w:t>This is a model demonstration of how to play good bowls</w:t>
      </w:r>
      <w:r w:rsidRPr="00AB04D3">
        <w:rPr>
          <w:rFonts w:ascii="Times New Roman" w:hAnsi="Times New Roman" w:cs="Times New Roman"/>
        </w:rPr>
        <w:t xml:space="preserve">, </w:t>
      </w:r>
      <w:r w:rsidRPr="00AB04D3">
        <w:rPr>
          <w:rFonts w:ascii="Times New Roman" w:hAnsi="Times New Roman" w:cs="Times New Roman"/>
        </w:rPr>
        <w:t>on a true green,</w:t>
      </w:r>
      <w:r w:rsidRPr="00AB04D3">
        <w:rPr>
          <w:rFonts w:ascii="Times New Roman" w:hAnsi="Times New Roman" w:cs="Times New Roman"/>
        </w:rPr>
        <w:t xml:space="preserve"> in</w:t>
      </w:r>
      <w:r w:rsidRPr="00AB04D3">
        <w:rPr>
          <w:rFonts w:ascii="Times New Roman" w:hAnsi="Times New Roman" w:cs="Times New Roman"/>
        </w:rPr>
        <w:t xml:space="preserve"> good weather condition</w:t>
      </w:r>
      <w:r w:rsidRPr="00AB04D3">
        <w:rPr>
          <w:rFonts w:ascii="Times New Roman" w:hAnsi="Times New Roman" w:cs="Times New Roman"/>
        </w:rPr>
        <w:t xml:space="preserve">s, and showing the skills </w:t>
      </w:r>
      <w:r w:rsidRPr="00AB04D3">
        <w:rPr>
          <w:rFonts w:ascii="Times New Roman" w:hAnsi="Times New Roman" w:cs="Times New Roman"/>
        </w:rPr>
        <w:t xml:space="preserve">of two first class players with the same style. </w:t>
      </w:r>
      <w:proofErr w:type="gramStart"/>
      <w:r w:rsidRPr="00AB04D3">
        <w:rPr>
          <w:rFonts w:ascii="Times New Roman" w:hAnsi="Times New Roman" w:cs="Times New Roman"/>
        </w:rPr>
        <w:t>Both of them</w:t>
      </w:r>
      <w:proofErr w:type="gramEnd"/>
      <w:r w:rsidRPr="00AB04D3">
        <w:rPr>
          <w:rFonts w:ascii="Times New Roman" w:hAnsi="Times New Roman" w:cs="Times New Roman"/>
        </w:rPr>
        <w:t xml:space="preserve"> know the green well as this is their home green. Don't look at the scores</w:t>
      </w:r>
      <w:r w:rsidRPr="00AB04D3">
        <w:rPr>
          <w:rFonts w:ascii="Times New Roman" w:hAnsi="Times New Roman" w:cs="Times New Roman"/>
        </w:rPr>
        <w:t xml:space="preserve">, as they don’t </w:t>
      </w:r>
      <w:r w:rsidRPr="00AB04D3">
        <w:rPr>
          <w:rFonts w:ascii="Times New Roman" w:hAnsi="Times New Roman" w:cs="Times New Roman"/>
        </w:rPr>
        <w:t xml:space="preserve">show you this is a </w:t>
      </w:r>
      <w:proofErr w:type="gramStart"/>
      <w:r w:rsidRPr="00AB04D3">
        <w:rPr>
          <w:rFonts w:ascii="Times New Roman" w:hAnsi="Times New Roman" w:cs="Times New Roman"/>
        </w:rPr>
        <w:t>really good</w:t>
      </w:r>
      <w:proofErr w:type="gramEnd"/>
      <w:r w:rsidRPr="00AB04D3">
        <w:rPr>
          <w:rFonts w:ascii="Times New Roman" w:hAnsi="Times New Roman" w:cs="Times New Roman"/>
        </w:rPr>
        <w:t xml:space="preserve"> game with a lot of </w:t>
      </w:r>
      <w:r w:rsidRPr="00AB04D3">
        <w:rPr>
          <w:rFonts w:ascii="Times New Roman" w:hAnsi="Times New Roman" w:cs="Times New Roman"/>
        </w:rPr>
        <w:t>finesse</w:t>
      </w:r>
      <w:r w:rsidRPr="00AB04D3">
        <w:rPr>
          <w:rFonts w:ascii="Times New Roman" w:hAnsi="Times New Roman" w:cs="Times New Roman"/>
        </w:rPr>
        <w:t xml:space="preserve">.  </w:t>
      </w:r>
      <w:r w:rsidRPr="00AB04D3">
        <w:rPr>
          <w:rFonts w:ascii="Times New Roman" w:hAnsi="Times New Roman" w:cs="Times New Roman"/>
        </w:rPr>
        <w:t>You'd enjoy the game and also learn a lot from both of them</w:t>
      </w:r>
      <w:r w:rsidRPr="00AB04D3">
        <w:rPr>
          <w:rFonts w:ascii="Times New Roman" w:hAnsi="Times New Roman" w:cs="Times New Roman"/>
        </w:rPr>
        <w:t xml:space="preserve">: </w:t>
      </w:r>
      <w:hyperlink r:id="rId6" w:tgtFrame="_blank" w:history="1">
        <w:r w:rsidRPr="00AB04D3">
          <w:rPr>
            <w:rStyle w:val="Hyperlink"/>
            <w:rFonts w:ascii="Times New Roman" w:hAnsi="Times New Roman" w:cs="Times New Roman"/>
          </w:rPr>
          <w:t>youtube.com/</w:t>
        </w:r>
        <w:proofErr w:type="spellStart"/>
        <w:r w:rsidRPr="00AB04D3">
          <w:rPr>
            <w:rStyle w:val="Hyperlink"/>
            <w:rFonts w:ascii="Times New Roman" w:hAnsi="Times New Roman" w:cs="Times New Roman"/>
          </w:rPr>
          <w:t>watch?v</w:t>
        </w:r>
        <w:proofErr w:type="spellEnd"/>
        <w:r w:rsidRPr="00AB04D3">
          <w:rPr>
            <w:rStyle w:val="Hyperlink"/>
            <w:rFonts w:ascii="Times New Roman" w:hAnsi="Times New Roman" w:cs="Times New Roman"/>
          </w:rPr>
          <w:t>=7A35NOxXfUM&amp;t=7232s</w:t>
        </w:r>
      </w:hyperlink>
    </w:p>
    <w:p w14:paraId="7F2FE0BB" w14:textId="77777777" w:rsidR="00AB04D3" w:rsidRPr="00AB04D3" w:rsidRDefault="00AB04D3" w:rsidP="00AB04D3">
      <w:pPr>
        <w:jc w:val="both"/>
        <w:rPr>
          <w:rFonts w:ascii="Times New Roman" w:hAnsi="Times New Roman" w:cs="Times New Roman"/>
        </w:rPr>
      </w:pPr>
      <w:r w:rsidRPr="00AB04D3">
        <w:rPr>
          <w:rFonts w:ascii="Times New Roman" w:hAnsi="Times New Roman" w:cs="Times New Roman"/>
        </w:rPr>
        <w:t> </w:t>
      </w:r>
    </w:p>
    <w:p w14:paraId="6ACD599F" w14:textId="77777777" w:rsidR="00AB04D3" w:rsidRPr="00AB04D3" w:rsidRDefault="00AB04D3" w:rsidP="00AB04D3">
      <w:pPr>
        <w:jc w:val="both"/>
        <w:rPr>
          <w:rFonts w:ascii="Times New Roman" w:hAnsi="Times New Roman" w:cs="Times New Roman"/>
        </w:rPr>
      </w:pPr>
      <w:r w:rsidRPr="00AB04D3">
        <w:rPr>
          <w:rFonts w:ascii="Times New Roman" w:hAnsi="Times New Roman" w:cs="Times New Roman"/>
        </w:rPr>
        <w:t>On-Kow Au,</w:t>
      </w:r>
    </w:p>
    <w:p w14:paraId="62F413FB" w14:textId="20F0999A" w:rsidR="00AB04D3" w:rsidRPr="00AB04D3" w:rsidRDefault="00AB04D3" w:rsidP="00AB04D3">
      <w:pPr>
        <w:jc w:val="both"/>
        <w:rPr>
          <w:rFonts w:ascii="Times New Roman" w:hAnsi="Times New Roman" w:cs="Times New Roman"/>
        </w:rPr>
      </w:pPr>
      <w:r w:rsidRPr="00AB04D3">
        <w:rPr>
          <w:rFonts w:ascii="Times New Roman" w:hAnsi="Times New Roman" w:cs="Times New Roman"/>
        </w:rPr>
        <w:t>(</w:t>
      </w:r>
      <w:hyperlink r:id="rId7" w:tgtFrame="_blank" w:history="1">
        <w:r w:rsidRPr="00AB04D3">
          <w:rPr>
            <w:rStyle w:val="Hyperlink"/>
            <w:rFonts w:ascii="Times New Roman" w:hAnsi="Times New Roman" w:cs="Times New Roman"/>
          </w:rPr>
          <w:t>onkow.a@gmail.com</w:t>
        </w:r>
      </w:hyperlink>
      <w:r w:rsidRPr="00AB04D3">
        <w:rPr>
          <w:rFonts w:ascii="Times New Roman" w:hAnsi="Times New Roman" w:cs="Times New Roman"/>
        </w:rPr>
        <w:t> )</w:t>
      </w:r>
    </w:p>
    <w:p w14:paraId="4F95DFBA" w14:textId="35F2EF42" w:rsidR="00024761" w:rsidRPr="00AB04D3" w:rsidRDefault="00AB04D3" w:rsidP="00AB04D3">
      <w:pPr>
        <w:jc w:val="both"/>
        <w:rPr>
          <w:rFonts w:ascii="Times New Roman" w:hAnsi="Times New Roman" w:cs="Times New Roman"/>
        </w:rPr>
      </w:pPr>
      <w:r w:rsidRPr="00AB04D3">
        <w:rPr>
          <w:rFonts w:ascii="Times New Roman" w:hAnsi="Times New Roman" w:cs="Times New Roman"/>
        </w:rPr>
        <w:t xml:space="preserve">The </w:t>
      </w:r>
      <w:r w:rsidRPr="00AB04D3">
        <w:rPr>
          <w:rFonts w:ascii="Times New Roman" w:hAnsi="Times New Roman" w:cs="Times New Roman"/>
        </w:rPr>
        <w:t>Li</w:t>
      </w:r>
      <w:r w:rsidRPr="00AB04D3">
        <w:rPr>
          <w:rFonts w:ascii="Times New Roman" w:hAnsi="Times New Roman" w:cs="Times New Roman"/>
        </w:rPr>
        <w:t>brarian,</w:t>
      </w:r>
      <w:r>
        <w:rPr>
          <w:rFonts w:ascii="Times New Roman" w:hAnsi="Times New Roman" w:cs="Times New Roman"/>
        </w:rPr>
        <w:t xml:space="preserve"> </w:t>
      </w:r>
      <w:r w:rsidRPr="00AB04D3">
        <w:rPr>
          <w:rFonts w:ascii="Times New Roman" w:hAnsi="Times New Roman" w:cs="Times New Roman"/>
        </w:rPr>
        <w:t>PIBC and Richmond LBC library</w:t>
      </w:r>
    </w:p>
    <w:sectPr w:rsidR="00024761" w:rsidRPr="00AB04D3" w:rsidSect="002A1C32">
      <w:pgSz w:w="12242" w:h="15842" w:code="1"/>
      <w:pgMar w:top="1134" w:right="1134" w:bottom="1134" w:left="1134"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D3"/>
    <w:rsid w:val="00024761"/>
    <w:rsid w:val="00064D53"/>
    <w:rsid w:val="002257BE"/>
    <w:rsid w:val="00261996"/>
    <w:rsid w:val="002A1C32"/>
    <w:rsid w:val="006873D6"/>
    <w:rsid w:val="00A75D96"/>
    <w:rsid w:val="00AB0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2325"/>
  <w15:chartTrackingRefBased/>
  <w15:docId w15:val="{2AFF19BD-ABE1-4378-9EE6-C574A695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4D3"/>
    <w:rPr>
      <w:rFonts w:eastAsiaTheme="majorEastAsia" w:cstheme="majorBidi"/>
      <w:color w:val="272727" w:themeColor="text1" w:themeTint="D8"/>
    </w:rPr>
  </w:style>
  <w:style w:type="paragraph" w:styleId="Title">
    <w:name w:val="Title"/>
    <w:basedOn w:val="Normal"/>
    <w:next w:val="Normal"/>
    <w:link w:val="TitleChar"/>
    <w:uiPriority w:val="10"/>
    <w:qFormat/>
    <w:rsid w:val="00AB0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4D3"/>
    <w:pPr>
      <w:spacing w:before="160"/>
      <w:jc w:val="center"/>
    </w:pPr>
    <w:rPr>
      <w:i/>
      <w:iCs/>
      <w:color w:val="404040" w:themeColor="text1" w:themeTint="BF"/>
    </w:rPr>
  </w:style>
  <w:style w:type="character" w:customStyle="1" w:styleId="QuoteChar">
    <w:name w:val="Quote Char"/>
    <w:basedOn w:val="DefaultParagraphFont"/>
    <w:link w:val="Quote"/>
    <w:uiPriority w:val="29"/>
    <w:rsid w:val="00AB04D3"/>
    <w:rPr>
      <w:i/>
      <w:iCs/>
      <w:color w:val="404040" w:themeColor="text1" w:themeTint="BF"/>
    </w:rPr>
  </w:style>
  <w:style w:type="paragraph" w:styleId="ListParagraph">
    <w:name w:val="List Paragraph"/>
    <w:basedOn w:val="Normal"/>
    <w:uiPriority w:val="34"/>
    <w:qFormat/>
    <w:rsid w:val="00AB04D3"/>
    <w:pPr>
      <w:ind w:left="720"/>
      <w:contextualSpacing/>
    </w:pPr>
  </w:style>
  <w:style w:type="character" w:styleId="IntenseEmphasis">
    <w:name w:val="Intense Emphasis"/>
    <w:basedOn w:val="DefaultParagraphFont"/>
    <w:uiPriority w:val="21"/>
    <w:qFormat/>
    <w:rsid w:val="00AB04D3"/>
    <w:rPr>
      <w:i/>
      <w:iCs/>
      <w:color w:val="0F4761" w:themeColor="accent1" w:themeShade="BF"/>
    </w:rPr>
  </w:style>
  <w:style w:type="paragraph" w:styleId="IntenseQuote">
    <w:name w:val="Intense Quote"/>
    <w:basedOn w:val="Normal"/>
    <w:next w:val="Normal"/>
    <w:link w:val="IntenseQuoteChar"/>
    <w:uiPriority w:val="30"/>
    <w:qFormat/>
    <w:rsid w:val="00AB0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4D3"/>
    <w:rPr>
      <w:i/>
      <w:iCs/>
      <w:color w:val="0F4761" w:themeColor="accent1" w:themeShade="BF"/>
    </w:rPr>
  </w:style>
  <w:style w:type="character" w:styleId="IntenseReference">
    <w:name w:val="Intense Reference"/>
    <w:basedOn w:val="DefaultParagraphFont"/>
    <w:uiPriority w:val="32"/>
    <w:qFormat/>
    <w:rsid w:val="00AB04D3"/>
    <w:rPr>
      <w:b/>
      <w:bCs/>
      <w:smallCaps/>
      <w:color w:val="0F4761" w:themeColor="accent1" w:themeShade="BF"/>
      <w:spacing w:val="5"/>
    </w:rPr>
  </w:style>
  <w:style w:type="character" w:styleId="Hyperlink">
    <w:name w:val="Hyperlink"/>
    <w:basedOn w:val="DefaultParagraphFont"/>
    <w:uiPriority w:val="99"/>
    <w:unhideWhenUsed/>
    <w:rsid w:val="00AB04D3"/>
    <w:rPr>
      <w:color w:val="467886" w:themeColor="hyperlink"/>
      <w:u w:val="single"/>
    </w:rPr>
  </w:style>
  <w:style w:type="character" w:styleId="UnresolvedMention">
    <w:name w:val="Unresolved Mention"/>
    <w:basedOn w:val="DefaultParagraphFont"/>
    <w:uiPriority w:val="99"/>
    <w:semiHidden/>
    <w:unhideWhenUsed/>
    <w:rsid w:val="00AB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nkow.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com/watch?v=7A35NOxXfUM&amp;t=7232s" TargetMode="External"/><Relationship Id="rId5" Type="http://schemas.openxmlformats.org/officeDocument/2006/relationships/hyperlink" Target="http://youtube.com/watch?v=LMJLDjuMPe8" TargetMode="External"/><Relationship Id="rId4" Type="http://schemas.openxmlformats.org/officeDocument/2006/relationships/hyperlink" Target="http://youtube.com/watch?v=DU8d1vv8Hq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Field</dc:creator>
  <cp:keywords/>
  <dc:description/>
  <cp:lastModifiedBy>Trevor Field</cp:lastModifiedBy>
  <cp:revision>1</cp:revision>
  <dcterms:created xsi:type="dcterms:W3CDTF">2025-08-24T21:23:00Z</dcterms:created>
  <dcterms:modified xsi:type="dcterms:W3CDTF">2025-08-24T21:32:00Z</dcterms:modified>
</cp:coreProperties>
</file>